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39" w:rsidRDefault="00515E39" w:rsidP="00515E39">
      <w:pPr>
        <w:shd w:val="clear" w:color="auto" w:fill="FFFFFF"/>
        <w:spacing w:line="270" w:lineRule="atLeast"/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</w:pPr>
      <w:proofErr w:type="gramStart"/>
      <w:r w:rsidRPr="00515E39"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 xml:space="preserve">SVSU </w:t>
      </w:r>
      <w:proofErr w:type="spellStart"/>
      <w:r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>Sinmihaiu</w:t>
      </w:r>
      <w:proofErr w:type="spellEnd"/>
      <w:r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 xml:space="preserve"> Roman </w:t>
      </w:r>
      <w:proofErr w:type="spellStart"/>
      <w:r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>jud</w:t>
      </w:r>
      <w:proofErr w:type="spellEnd"/>
      <w:r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>.</w:t>
      </w:r>
      <w:proofErr w:type="gramEnd"/>
      <w:r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>Timis</w:t>
      </w:r>
      <w:proofErr w:type="spellEnd"/>
      <w:r w:rsidRPr="00515E39"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 xml:space="preserve"> </w:t>
      </w:r>
    </w:p>
    <w:p w:rsidR="00515E39" w:rsidRPr="00515E39" w:rsidRDefault="00515E39" w:rsidP="00515E39">
      <w:pPr>
        <w:shd w:val="clear" w:color="auto" w:fill="FFFFFF"/>
        <w:spacing w:line="270" w:lineRule="atLeast"/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</w:pPr>
      <w:r w:rsidRPr="00515E39"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 xml:space="preserve">- </w:t>
      </w:r>
      <w:proofErr w:type="spellStart"/>
      <w:r w:rsidRPr="00515E39"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>Recrutare</w:t>
      </w:r>
      <w:proofErr w:type="spellEnd"/>
      <w:r w:rsidRPr="00515E39">
        <w:rPr>
          <w:rFonts w:ascii="Georgia" w:eastAsia="Times New Roman" w:hAnsi="Georgia" w:cs="Times New Roman"/>
          <w:b/>
          <w:bCs/>
          <w:color w:val="171717"/>
          <w:sz w:val="26"/>
          <w:szCs w:val="26"/>
        </w:rPr>
        <w:t xml:space="preserve"> personal</w:t>
      </w:r>
    </w:p>
    <w:tbl>
      <w:tblPr>
        <w:tblW w:w="9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5"/>
      </w:tblGrid>
      <w:tr w:rsidR="00515E39" w:rsidRPr="00515E39" w:rsidTr="005F2D0D">
        <w:trPr>
          <w:tblCellSpacing w:w="15" w:type="dxa"/>
        </w:trPr>
        <w:tc>
          <w:tcPr>
            <w:tcW w:w="9015" w:type="dxa"/>
            <w:vAlign w:val="center"/>
            <w:hideMark/>
          </w:tcPr>
          <w:p w:rsidR="00515E39" w:rsidRPr="00515E39" w:rsidRDefault="00515E39" w:rsidP="00515E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În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conformitate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cu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prevederile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art. 4 din H.G. nr. 1579 / 2005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pentru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aprobarea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Statutului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personalului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voluntar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din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serviciile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urgen</w:t>
            </w:r>
            <w:r w:rsidRPr="005F2D0D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u w:val="single"/>
              </w:rPr>
              <w:t>ț</w:t>
            </w:r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ă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voluntare</w:t>
            </w:r>
            <w:proofErr w:type="spellEnd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p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ersoana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care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solicită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sa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se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încadreze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ca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voluntar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în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serviciile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urgen</w:t>
            </w:r>
            <w:r w:rsidRPr="005F2D0D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ț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voluntare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trebuie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să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îndeplinească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următoarele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condi</w:t>
            </w:r>
            <w:r w:rsidRPr="005F2D0D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ț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ii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u w:val="single"/>
                <w:lang w:eastAsia="ja-JP"/>
              </w:rPr>
              <w:t>: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br/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br/>
            </w:r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a) 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aibă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domiciliul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în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unitatea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administrativ-teritorială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reprezentată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consiliul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local al 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comunei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beneficiar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al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voluntariatului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;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br/>
            </w:r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b) 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aibă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vârsta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cuprinsă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între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18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ani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ș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50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ani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;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br/>
            </w:r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c) 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fie apt din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punct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vedere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medical;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br/>
            </w:r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d) 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posede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documentele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care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îi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ateste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pregătirea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în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specializarea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pentru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  care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încheie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contractul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voluntariat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;</w:t>
            </w:r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( </w:t>
            </w:r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se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actualizeaza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pe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parcurs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prin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participarea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la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cursuri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organizate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de ISU Banat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si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Consiliul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Local </w:t>
            </w:r>
            <w:proofErr w:type="spellStart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>Sinmihaiu</w:t>
            </w:r>
            <w:proofErr w:type="spellEnd"/>
            <w:r w:rsidR="005F2D0D" w:rsidRPr="005F2D0D">
              <w:rPr>
                <w:rFonts w:ascii="Arial" w:eastAsia="Times New Roman" w:hAnsi="Arial" w:cs="Arial"/>
                <w:b/>
                <w:bCs/>
                <w:color w:val="000000" w:themeColor="text1"/>
                <w:lang w:eastAsia="ja-JP"/>
              </w:rPr>
              <w:t xml:space="preserve"> Roman)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hd w:val="clear" w:color="auto" w:fill="CCFFFF"/>
                <w:lang w:eastAsia="ja-JP"/>
              </w:rPr>
              <w:br/>
            </w:r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e) 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nu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fi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fost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condamnat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pentru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săvar</w:t>
            </w:r>
            <w:r w:rsidR="005F2D0D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lang w:eastAsia="ja-JP"/>
              </w:rPr>
              <w:t>si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rea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infrac</w:t>
            </w:r>
            <w:r w:rsidRPr="005F2D0D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ț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iuni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cu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inten</w:t>
            </w:r>
            <w:r w:rsidRPr="005F2D0D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ț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ie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;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br/>
            </w:r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f) 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nu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fi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pierdut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anterior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calitatea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voluntar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in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serviciul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urgenta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voluntar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pentru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abateri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la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regulile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disciplină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neîndeplinirea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îndatoririlor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sau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a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condit</w:t>
            </w:r>
            <w:r w:rsidRPr="005F2D0D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ț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ilor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contractuale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personalului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voluntar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din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serviciile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de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urgen</w:t>
            </w:r>
            <w:r w:rsidRPr="005F2D0D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ț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ă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voluntare</w:t>
            </w:r>
            <w:proofErr w:type="spellEnd"/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; </w:t>
            </w:r>
          </w:p>
          <w:p w:rsidR="00515E39" w:rsidRPr="00515E39" w:rsidRDefault="00515E39" w:rsidP="00515E39">
            <w:pPr>
              <w:spacing w:before="100" w:beforeAutospacing="1" w:after="24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La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încheierea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contractului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de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voluntariat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au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prioritate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persoanele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care</w:t>
            </w:r>
            <w:proofErr w:type="gram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:</w:t>
            </w:r>
            <w:proofErr w:type="gram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br/>
            </w:r>
            <w:r w:rsidRPr="00515E3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CCFFFF"/>
              </w:rPr>
              <w:t>a)</w:t>
            </w:r>
            <w:r w:rsidRPr="005F2D0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au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satisfăcut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serviciul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militar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în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termen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sau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cu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termen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redus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,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în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 </w:t>
            </w:r>
            <w:r w:rsidRPr="005F2D0D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lang w:eastAsia="ja-JP"/>
              </w:rPr>
              <w:t> 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specialitatile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: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pompieri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,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protec</w:t>
            </w:r>
            <w:r w:rsidRPr="00515E39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ț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ie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civilă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,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geniu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,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transmisiuni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,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chimie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,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medicină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,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marină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;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br/>
            </w:r>
            <w:r w:rsidRPr="00515E3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shd w:val="clear" w:color="auto" w:fill="CCFFFF"/>
              </w:rPr>
              <w:t>b) 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au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absolvit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cursurile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specifice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adaptării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la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misiuni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ș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i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la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executarea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ac</w:t>
            </w:r>
            <w:r w:rsidRPr="00515E39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ț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iunilor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de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interven</w:t>
            </w:r>
            <w:r w:rsidRPr="00515E39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ț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ie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în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situa</w:t>
            </w:r>
            <w:r w:rsidRPr="00515E39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ț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ii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 xml:space="preserve"> de 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urgen</w:t>
            </w:r>
            <w:r w:rsidRPr="00515E39">
              <w:rPr>
                <w:rFonts w:ascii="Cambria Math" w:eastAsia="Times New Roman" w:hAnsi="Cambria Math" w:cs="Cambria Math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ț</w:t>
            </w:r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ă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/</w:t>
            </w:r>
            <w:proofErr w:type="spellStart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dezastre</w:t>
            </w:r>
            <w:proofErr w:type="spellEnd"/>
            <w:r w:rsidRPr="00515E39">
              <w:rPr>
                <w:rFonts w:ascii="Arial" w:eastAsia="Times New Roman" w:hAnsi="Arial" w:cs="Arial" w:hint="eastAsia"/>
                <w:b/>
                <w:bCs/>
                <w:color w:val="000000" w:themeColor="text1"/>
                <w:sz w:val="24"/>
                <w:szCs w:val="24"/>
                <w:shd w:val="clear" w:color="auto" w:fill="CCFFFF"/>
                <w:lang w:eastAsia="ja-JP"/>
              </w:rPr>
              <w:t>.</w:t>
            </w:r>
          </w:p>
          <w:p w:rsidR="00993486" w:rsidRDefault="00993486" w:rsidP="00993486">
            <w:pPr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Persoanele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selectate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beneficia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:</w:t>
            </w:r>
          </w:p>
          <w:p w:rsidR="00993486" w:rsidRDefault="00993486" w:rsidP="005F2D0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Echipament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protectie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uniforma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insemne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asigurare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hrana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antidot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timpul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interventiei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impune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  <w:p w:rsidR="00993486" w:rsidRDefault="00993486" w:rsidP="005F2D0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caracter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voluntariat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aceea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remunerata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5F2D0D" w:rsidRPr="008F6F9B" w:rsidRDefault="008F6F9B" w:rsidP="005F2D0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Ocazional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membrii</w:t>
            </w:r>
            <w:proofErr w:type="spellEnd"/>
            <w:proofErr w:type="gram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SVSU pot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primi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premii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bani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ca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recompensa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activitatea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depusa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la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propunerea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Primarului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Consiliului</w:t>
            </w:r>
            <w:proofErr w:type="spellEnd"/>
            <w:r w:rsidR="009934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Local .</w:t>
            </w:r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C0C0C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Persoanele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interesate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pot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solicita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scris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încadrarea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S.V.S.U.,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prin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depunerea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unei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cereri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registratura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Primăriei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comunei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F2D0D" w:rsidRPr="005F2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Sinmihaiu</w:t>
            </w:r>
            <w:proofErr w:type="spellEnd"/>
            <w:r w:rsidR="005F2D0D" w:rsidRPr="005F2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Roman </w:t>
            </w:r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mai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multe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informa</w:t>
            </w:r>
            <w:r w:rsidR="00515E39" w:rsidRPr="00515E39">
              <w:rPr>
                <w:rFonts w:ascii="Cambria Math" w:eastAsia="Times New Roman" w:hAnsi="Cambria Math" w:cs="Cambria Math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ț</w:t>
            </w:r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ii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persoana</w:t>
            </w:r>
            <w:proofErr w:type="spellEnd"/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de contact: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2D0D" w:rsidRPr="008F6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Onofrei</w:t>
            </w:r>
            <w:proofErr w:type="spellEnd"/>
            <w:r w:rsidR="005F2D0D" w:rsidRPr="008F6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 xml:space="preserve"> Stefan Florin tel. 0728306267</w:t>
            </w:r>
            <w:r w:rsidR="005F2D0D" w:rsidRPr="005F2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15E39"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15E39" w:rsidRPr="00515E39" w:rsidRDefault="00515E39" w:rsidP="005F2D0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15E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e-mail:</w:t>
            </w:r>
            <w:r w:rsidRPr="005F2D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hyperlink r:id="rId4" w:history="1">
              <w:r w:rsidR="005F2D0D" w:rsidRPr="005F2D0D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primariasanmihaiuroman@yahoo.com</w:t>
              </w:r>
            </w:hyperlink>
          </w:p>
        </w:tc>
      </w:tr>
    </w:tbl>
    <w:p w:rsidR="003B0191" w:rsidRDefault="003B0191"/>
    <w:sectPr w:rsidR="003B0191" w:rsidSect="003B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E39"/>
    <w:rsid w:val="003B0191"/>
    <w:rsid w:val="00515E39"/>
    <w:rsid w:val="005F2D0D"/>
    <w:rsid w:val="008F6F9B"/>
    <w:rsid w:val="00993486"/>
    <w:rsid w:val="00C903EB"/>
    <w:rsid w:val="00C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EB"/>
  </w:style>
  <w:style w:type="paragraph" w:styleId="Heading1">
    <w:name w:val="heading 1"/>
    <w:basedOn w:val="Normal"/>
    <w:next w:val="Normal"/>
    <w:link w:val="Heading1Char"/>
    <w:uiPriority w:val="9"/>
    <w:qFormat/>
    <w:rsid w:val="00C90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0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03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903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C903EB"/>
    <w:rPr>
      <w:b/>
      <w:bCs/>
    </w:rPr>
  </w:style>
  <w:style w:type="character" w:styleId="Emphasis">
    <w:name w:val="Emphasis"/>
    <w:basedOn w:val="DefaultParagraphFont"/>
    <w:uiPriority w:val="20"/>
    <w:qFormat/>
    <w:rsid w:val="00C903EB"/>
    <w:rPr>
      <w:i/>
      <w:iCs/>
    </w:rPr>
  </w:style>
  <w:style w:type="paragraph" w:styleId="NoSpacing">
    <w:name w:val="No Spacing"/>
    <w:uiPriority w:val="1"/>
    <w:qFormat/>
    <w:rsid w:val="00C903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3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903E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903E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3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3E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903E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903E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903E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03E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03EB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51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15E39"/>
  </w:style>
  <w:style w:type="character" w:styleId="Hyperlink">
    <w:name w:val="Hyperlink"/>
    <w:basedOn w:val="DefaultParagraphFont"/>
    <w:uiPriority w:val="99"/>
    <w:unhideWhenUsed/>
    <w:rsid w:val="00515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812">
          <w:marLeft w:val="825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sanmihaiurom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</cp:revision>
  <dcterms:created xsi:type="dcterms:W3CDTF">2012-01-24T08:22:00Z</dcterms:created>
  <dcterms:modified xsi:type="dcterms:W3CDTF">2012-01-24T08:55:00Z</dcterms:modified>
</cp:coreProperties>
</file>